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6"/>
          <w:szCs w:val="36"/>
        </w:rPr>
        <w:t>附件1 重庆市202</w:t>
      </w:r>
      <w:r>
        <w:rPr>
          <w:rFonts w:hint="eastAsia" w:ascii="方正仿宋_GBK" w:hAnsi="方正仿宋_GBK" w:eastAsia="方正仿宋_GBK" w:cs="方正仿宋_GBK"/>
          <w:color w:val="000000" w:themeColor="text1"/>
          <w:sz w:val="36"/>
          <w:szCs w:val="36"/>
          <w:lang w:val="en-US" w:eastAsia="zh-CN"/>
          <w14:textFill>
            <w14:solidFill>
              <w14:schemeClr w14:val="tx1"/>
            </w14:solidFill>
          </w14:textFill>
        </w:rPr>
        <w:t>5年度</w:t>
      </w:r>
      <w:r>
        <w:rPr>
          <w:rFonts w:hint="eastAsia" w:ascii="方正仿宋_GBK" w:hAnsi="方正仿宋_GBK" w:eastAsia="方正仿宋_GBK" w:cs="方正仿宋_GBK"/>
          <w:color w:val="000000" w:themeColor="text1"/>
          <w:sz w:val="36"/>
          <w:szCs w:val="36"/>
          <w14:textFill>
            <w14:solidFill>
              <w14:schemeClr w14:val="tx1"/>
            </w14:solidFill>
          </w14:textFill>
        </w:rPr>
        <w:t>生产建设单位水土保持信用</w:t>
      </w:r>
      <w:r>
        <w:rPr>
          <w:rFonts w:hint="eastAsia" w:ascii="方正仿宋_GBK" w:hAnsi="方正仿宋_GBK" w:eastAsia="方正仿宋_GBK" w:cs="方正仿宋_GBK"/>
          <w:color w:val="000000" w:themeColor="text1"/>
          <w:sz w:val="36"/>
          <w:szCs w:val="36"/>
          <w:lang w:eastAsia="zh-CN"/>
          <w14:textFill>
            <w14:solidFill>
              <w14:schemeClr w14:val="tx1"/>
            </w14:solidFill>
          </w14:textFill>
        </w:rPr>
        <w:t>初评</w:t>
      </w:r>
      <w:r>
        <w:rPr>
          <w:rFonts w:hint="eastAsia" w:ascii="方正仿宋_GBK" w:hAnsi="方正仿宋_GBK" w:eastAsia="方正仿宋_GBK" w:cs="方正仿宋_GBK"/>
          <w:sz w:val="36"/>
          <w:szCs w:val="36"/>
        </w:rPr>
        <w:t>结果</w:t>
      </w:r>
    </w:p>
    <w:tbl>
      <w:tblPr>
        <w:tblStyle w:val="4"/>
        <w:tblW w:w="5042" w:type="pc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5"/>
        <w:gridCol w:w="2138"/>
        <w:gridCol w:w="1645"/>
        <w:gridCol w:w="937"/>
        <w:gridCol w:w="750"/>
        <w:gridCol w:w="1083"/>
        <w:gridCol w:w="7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Header/>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序号</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单位名称</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信用代码</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单位类型</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注册地</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评价等级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333333"/>
                <w:sz w:val="21"/>
                <w:szCs w:val="21"/>
                <w:u w:val="none"/>
              </w:rPr>
            </w:pPr>
            <w:r>
              <w:rPr>
                <w:rFonts w:hint="default" w:ascii="Times New Roman" w:hAnsi="Times New Roman" w:eastAsia="方正仿宋_GBK" w:cs="Times New Roman"/>
                <w:b/>
                <w:i w:val="0"/>
                <w:color w:val="333333"/>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重庆交通资源开发有限公司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915000002030278529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重庆东站交通枢纽项目（开成路、兴塘路拓宽及东延伸段、东侧集散通道）未经批准在水土保持方案确定的专门存放地外新设弃渣场4处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重庆市开晨建材有限公司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915001185814621815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重庆市开晨建材有限公司：未依法依规履行水土保持方案报批手续而先行开工建设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重庆市黔江区林犊现代农业有限公司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91500114MA7E9RQ86K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林犊现代农业有限公司肉牛养殖项目：未依法依规履行水土保持方案报批手续而先行开工建设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重庆君方中药饮片有限公司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91500108MA5U4LM375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中药饮片企业厂房新建项目：未依法依规履行水土保持方案报批手续而先行开工建设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重庆玉带置业有限公司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91500240696558722N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玉带云邸：未依法依规履行水土保持方案报批手续而先行开工建设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重庆坤煌鑫瑞实业有限公司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91500116MA615MLXX3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坤煌先锋食品产业园：未依法依规履行水土保持方案报批手续而先行开工建设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重庆园创科技有限公司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91500116MADM2EGYXJ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新能源汽车零部件研发、生产基地项目：未依法依规履行水土保持方案报批手续而先行开工建设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重庆合亨家禽屠宰有限责任公司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91500119MAC4X85H5B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重庆合亨家禽屠宰场建设项目：未依法依规履行水土保持方案报批手续而先行开工建设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重庆索之屹科技有限公司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91500116MAABTCX9XM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智能打磨机器人西南研发及生产基地：未依法依规履行水土保持方案报批手续而先行开工建设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重庆竞发物业（集团）有限公司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91500109203221284H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北碚区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竞发城东街道悦江山：未依法依规履行水土保持方案报批手续而先行开工建设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重庆凡瑞房地产开发有限公司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91500114MAABPKU58K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邦泰天誉二期：未依法依规履行水土保持方案报批手续而先行开工建设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重庆国汇大健康管理有限公司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91500240MADC3DYC8L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重庆智慧康养职业技术学院：未依法依规履行水土保持方案报批手续而先行开工建设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重庆市双福建设开发有限公司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915001167474908027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西部（重庆）科学城江津园区A区基础设施综合提升项目（双凤路商业及立体停车综合楼项目-双凤路综合服务楼项目）</w:t>
            </w:r>
            <w:r>
              <w:rPr>
                <w:rFonts w:hint="eastAsia" w:ascii="Times New Roman" w:hAnsi="Times New Roman" w:eastAsia="方正仿宋_GBK" w:cs="Times New Roman"/>
                <w:i w:val="0"/>
                <w:color w:val="333333"/>
                <w:kern w:val="0"/>
                <w:sz w:val="21"/>
                <w:szCs w:val="21"/>
                <w:u w:val="none"/>
                <w:lang w:val="en-US" w:eastAsia="zh-CN" w:bidi="ar"/>
              </w:rPr>
              <w:t>、</w:t>
            </w:r>
            <w:r>
              <w:rPr>
                <w:rFonts w:hint="default" w:ascii="Times New Roman" w:hAnsi="Times New Roman" w:eastAsia="方正仿宋_GBK" w:cs="Times New Roman"/>
                <w:i w:val="0"/>
                <w:color w:val="333333"/>
                <w:kern w:val="0"/>
                <w:sz w:val="21"/>
                <w:szCs w:val="21"/>
                <w:u w:val="none"/>
                <w:lang w:val="en-US" w:eastAsia="zh-CN" w:bidi="ar"/>
              </w:rPr>
              <w:t>西部（重庆）科学城江津园区A区基础设施综合提升项目（怡云农贸市场项目）：未依法依规履行水土保持方案报批手续而先行开工建设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重庆市蔡家组团建设开发有限公司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91500109778455479T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蔡家P标准分区市政基础设施一期（P1路二期B段）项目：未依法依规履行水土保持方案报批手续而先行开工建设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重庆银昌房地产开发有限公司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91500106709320386B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万盛经开区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银昌云天坊项目+银昌商品房（G02-4A项目）新建项目（三期）：未依法依规履行水土保持方案报批手续而先行开工建设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重庆市凯鸿食品有限公司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915001170962995012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重庆市凯鸿食品有限公司厂房建设三期项目：未依法依规履行水土保持方案报批手续而先行开工建设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乐柱（重庆）农业开发有限公司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91500240MADY31AQ74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川渝农副产品综合产业园项目：未依法依规履行水土保持方案报批手续而先行开工建设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重庆新仕达农产品加工有限公司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91500118MABPTD230M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重庆新仕达农产品加工仓储冷链物流建设项目：未依法依规履行水土保持方案报批手续而先行开工建设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重庆市冯骏科技有限责任公司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91500116688904226T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冯骏环保涂料二期项目：未依法依规履行水土保持方案报批手续而先行开工建设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重庆兴伟环保新材料有限公司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91500114MAD3XXU20C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年产5万吨萤石粉、重晶石粉洗选浮选加工生产线项目：未依法依规履行水土保持方案报批手续而先行开工建设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石柱县汇能新能源有限公司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91500240MACE8L2G6U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石柱沿溪光伏项目35KV送出线路工程：未依法依规履行水土保持方案报批手续而先行开工建设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重庆永川高新科技集团有限公司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91500118MA618YCA3N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永川高新区智能装备产业园标准厂房：未依法依规履行水土保持方案报批手续而先行开工建设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重庆广兴生态科技有限公司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91500110MAD7DUY064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万盛经开区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万盛煤矸石山综合利用与生态修复：未依法依规履行水土保持方案报批手续而先行开工建设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重庆卓力标准件制造有限公司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915001047339645879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重庆卓力标准件制造有限公司新建厂区：未依法依规履行水土保持方案报批手续而先行开工建设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重庆九畅机械制造有限责任公司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91500117588931323U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重庆九畅机械制造有限公司新建厂房：未依法依规履行水土保持方案报批手续而先行开工建设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重庆嵩悦旅游有限公司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91500230MA5U83BA7P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丰都县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重庆南天湖滑雪场扩建项目：未依法依规履行水土保持方案报批手续而先行开工建设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重庆市海实能源发展有限公司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91500119MA5U75E04R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水江CNG集气站建设项目：未依法依规履行水土保持方案报批手续而先行开工建设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重庆乐村森林房地产开发有限公司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91500119MAABQL0Q72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长青森林康养度假区二期：未依法依规履行水土保持方案报批手续而先行开工建设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重庆津浦科技发展有限公司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91500116573439643C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轨道车辆及高端定制家居扩建项目：未依法依规履行水土保持方案报批手续而先行开工建设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群光电子（重庆）有限公司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91500116572131428N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群光电子（重庆）厂新建仓库工程：未依法依规履行水土保持方案报批手续而先行开工建设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重庆百隆包装制品有限公司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91500116MA5YYB8G42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重庆百隆包装制品有限公司珞璜工业园生产包装制品项目：未依法依规履行水土保持方案报批手续而先行开工建设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重庆中交井双置业有限公司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91500106MACR17TG3N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中交丼双融智学院住宅地块项目：未依法依规履行水土保持方案报批手续而先行开工建设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重庆市开州区关山河旅游开发有限公司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91500154MADXW4GWX7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开州区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开州区大垭口漂流项目：未依法依规履行水土保持方案报批手续而先行开工建设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石柱土家族自治县通煌公路工程有限公司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‌915002402139536654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石柱县国道G351隆鑫至大面坡连接路工程：未依法依规履行水土保持方案报批手续而先行开工建设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重庆广卓置业有限公司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91500234MA606JNL02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开州区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广卓南山郡：未依法依规完成水土保持设施自主验收或验收不合格，工程投产使用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重庆爱于微环保科技有限责任公司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91500119MA606DYJ86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南川页岩气水江镇油基岩屑回收利用站扩建项目：未依法依规履行水土保持方案报批手续而先行开工建设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重庆中明港桥环保有限责任公司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915001185814590038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中明废弃资源综合利用及新型材料项目：未依法依规履行水土保持方案报批手续而先行开工建设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重庆市锦华置业有限公司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91500241MAC7HPA0XP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新锦成.玖熙府：未依法依规履行水土保持方案报批手续而先行开工建设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重庆睿畅新能源汽车零部件制造有限公司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91500116MA60CA3E4R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厂房建设项目：未依法依规履行水土保持方案报批手续而先行开工建设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重庆水务环境控股集团渝东自来水有限公司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915001027094380349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重庆市涪陵区黑塘水库工程：未依法依规完成水土保持设施自主验收或验收不合格，工程投产使用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重庆金钰铭房地产开发有限公司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91500118MACBW61491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潮文郡：未依法依规履行水土保持方案报批手续而先行开工建设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重庆市林嘉玻璃制品有限公司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91500117MA5YXY0347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重庆林嘉搅拌玻璃杯及破壁机玻璃杯生产项目：未依法依规履行水土保持方案报批手续而先行开工建设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重庆恒博机械制造有限公司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91500104660884446H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年产200台系列超高速CBN砂轮数控磨床生产厂房及生产线项目-4号厂房项目：未依法依规履行水土保持方案报批手续而先行开工建设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重庆经开区投资集团有限公司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915001085656196362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广阳湾一期市政道路东侧片区道路工程临时弃土场：未依法依规履行水土保持方案报批手续而先行开工建设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重庆祥园置业有限公司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91500119MA60H9RA9W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渝湘高铁南川北站综合智能交通枢纽中心工程：未依法依规履行水土保持方案报批手续而先行开工建设；南平地磅房避险搬迁安置点建设项目：未依法依规履行水土保持方案报批手续而先行开工建设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重庆有牛食品有限公司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91500116MADEMGQJ82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近贤先锋食品产业园：未依法依规履行水土保持方案报批手续而先行开工建设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重庆沃菲特泵业有限公司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91500107MA60G74A1A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重庆沃菲特年产1万套液压元件加工生产基地项目：未依法依规履行水土保持方案报批手续而先行开工建设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重庆津宜辐照食品有限公司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91500116MADXG85F4W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高能电子直线加速器辐照加工及物流中心基地项目：未依法依规履行水土保持方案报批手续而先行开工建设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重庆贝美装饰材料有限公司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91500117305061517Q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重庆市贝美装饰材料有限公司数控板式家具生产项目：未依法依规履行水土保持方案报批手续而先行开工建设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重庆水务环境控股集团渝东南自来水有限公司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91500114781591957H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重庆市黔江区瓦窑堡水库工程：未依法依规完成水土保持设施自主验收或验收不合格，工程投产使用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重庆树谷堂生态农业开发有限公司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91500116MA7L7LNHXH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重庆树谷堂生态农业开发有限公司农业产业：未依法依规履行水土保持方案报批手续而先行开工建设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重庆巫峡矿业股份有限公司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91500237676124265T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重庆巫峡矿业股份有限公司巫山桃花铁矿：未依法依规履行水土保持方案报批手续而先行开工建设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重庆市江津区凯灵食品有限责任公司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9150011676267671XC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家畜、家禽屠宰及加工项目：未依法依规履行水土保持方案报批手续而先行开工建设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重庆市福昊实业发展有限公司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91500116MA5UHTA68F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双福新区C区厂房项目工程（一期、二期）：未依法依规履行水土保持方案报批手续而先行开工建设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重庆旺永建设工程有限公司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91500118596736122G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高新凤凰湖汽摩生态产业园及配套设施工程-五纵线（二期）道路工程：未依法依规履行水土保持方案报批手续而先行开工建设；永川高新凤凰湖汽摩生态产业园及配套设施工程-兴龙大道与永川南连接道路互通立交工程：未依法依规履行水土保持方案报批手续而先行开工建设；装备制造产业园青岗山片区北部地块道路（一期）及场平工程：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重庆鑫能实业有限公司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91500116MA5U5J7FX2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智能制造产业园二期：未依法依规履行水土保持方案报批手续而先行开工建设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重庆三泰环保新材料有限公司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91500116MA7LGUQ46G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年产10万吨废旧塑料综合利用项目：未依法依规履行水土保持方案报批手续而先行开工建设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重庆菜多多食品有限公司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91500119MAD8HC142E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功能性健康食品加工项目：未依法依规履行水土保持方案报批手续而先行开工建设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重庆南两高速公路建设有限公司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915000003204891676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重庆南川至两江新区高速公路：未依法依规完成水土保持设施自主验收或验收不合格，工程投产使用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重庆市双恒房地产开发有限公司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91500240MAD6M1J933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黄水.印象观澜府：未依法依规履行水土保持方案报批手续而先行开工建设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重庆豪江建设开发有限公司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91500118787460608C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港桥产业园笋桥工业区三期平场工程：未依法依规履行水土保持方案报批手续而先行开工建设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重庆缙云资产经营（集团）有限公司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915001097530652636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北碚区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北碚区采煤沉陷区天府户外拓展训练基地：未依法依规履行水土保持方案报批手续而先行开工建设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重庆兴望达供应链管理有限公司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91500117MA60RR8F2G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三汇三矿矸石山治理利用项目：未依法依规履行水土保持方案报批手续而先行开工建设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重庆鸿佳建材有限责任公司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91500118MA614L403P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重庆鸿佳建材有限责任公司排土场项目：未依法依规履行水土保持方案报批手续而先行开工建设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重庆璟全实业有限公司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91500235MABTMCL853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青云上庭项目：未依法依规履行水土保持方案报批手续而先行开工建设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重庆宝和矿业有限公司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91500240MAD9YGLK5Q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熔剂用灰岩国加工利用项目：未依法依规履行水土保持方案报批手续而先行开工建设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重庆捷茂矿业有限公司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91500240MAACAX9831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重庆捷茂矿业有限公司张家湾溶剂用灰岩矿绿色矿山建设：未依法依规完成水土保持设施自主验收或验收不合格，工程投产使用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重庆市南川区弘禹水利建设有限责任公司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91500119753086742K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重庆市南川区洪塘水库工程：未依法依规履行水土保持方案报批手续而先行开工建设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重庆市忠县兴业水资源开发有限责任公司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91500233736558621Q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重庆市忠县金鸡水库工程：未依法依规完成水土保持设施自主验收或验收不合格，工程投产使用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重庆渝湘复线高速公路有限公司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91500232MA60R0QT8G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D级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武隆至道真（重庆境）高速公路未经批准在水土保持方案确定的专门存放地外新设弃渣场7处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重庆成渝垫丰武高速公路有限公司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91500107MACGNJL47X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高新区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垫江至丰都至武隆高速公路（垫江至丰都段）、G85银昆高速G93成渝地区环线高速重庆高新区至荣昌区（川渝界）段改扩建工程：未依法依规开展水土保持监测；垫江至丰都至武隆高速公路（丰都至武隆）未经批准在水土保持方案确定的专门存放地外新设弃渣场1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巫溪县宁之源建设开发（集团）有限公司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91500238073676394A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巫溪县鱼鳞乡至鱼鳞互通公路安全防治能力提升工程：未依法依规开展水土保持监测；凤凰水库未按时提交水土保持监测成果1次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重庆锦上金房地产开发有限公司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91500104304831524W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大渡口区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春江明月小区（L28-1地块）：未依法依规开展水土保持监测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巫山县杨坝矿业有限公司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91500237MA60C7W73A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巫山县官渡镇杨坝村采石场建筑石料用灰岩矿项目：未依法依规缴纳水土保持补偿费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重庆佳凯创商贸有限公司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91500104MA61CJ1532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大渡口区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佳凯创·滨江创智云谷：违反水土保持法律法规并立案查处，并处罚款5万元以上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巫溪县华安墙材有限公司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91500238563485582G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巫溪县华安墙材有限公司页岩矿山砖厂：未依法依规缴纳水土保持补偿费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重庆峰磊矿业有限公司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91500117MAACCXME6M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重庆峰磊矿业有限公司建筑用灰岩矿扩建工程：未依法依规缴纳水土保持补偿费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巫山县龙盛建设开发有限责任公司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91500237688922010F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巫山县县城新区江东组团华藻街道路工程项目：未依法依规缴纳水土保持补偿费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79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重庆彭水县三江口水利综合开发有限责任公司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915002437094674681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彭水苗族土家族自治县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重庆市彭水县三江口水库工程：未依法依规缴纳水土保持补偿费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渝万铁路有限责任公司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91500103559034762Q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新建重庆至万州高速铁路：作出不实承诺或未履行承诺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重庆市金佛山水利水电开发有限公司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915001197659161926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重庆市南川区鱼枧水库工程未经批准在水土保持方案确定的专门存放地外新设弃渣场3处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重庆市水港水资源开发有限公司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91500110MA61BRUE8Y</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綦江区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重庆市綦江区福林水库工程未经批准在水土保持方案确定的专门存放地外新设弃渣场2处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重庆巫山水利发展有限公司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9150023757897061X6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重庆市巫山县庙堂水库工程未经批准在水土保持方案确定的专门存放地外新设弃渣场2处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酉阳县翔隆农业开发有限责任公司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915002427907337770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酉阳土家族苗族自治县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C级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重庆市酉阳县九龙眼水库工程：未依法依规缴纳水土保持补偿费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重庆市亿军建材有限公司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91500111MAABTXA23L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重庆市亿军建材有限公司砂岩矿山开采项目：未依法依规开展水土保持监测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重庆长寿经济技术开发区开发投资集团有限公司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91500115745311268R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中国石油天然气股份有限公司西南油气田分公司输气管理处</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915101007253768220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重庆市万州江南新区开发建设有限公司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91500101742890604M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89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重庆两江新区鱼复工业园建设投资有限公司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9150000055900490XR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重庆市铜梁区围龙永钢建材有限公司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91500224MA60ELRJ9R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中交四航（重庆）供应链管理有限公司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91500106MAC5WA0H4A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2023年度水土保持信用等级被评定为D级，2025年度不能评为A级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重庆金铂实业集团鑫威舜水泥有限公司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91500117203617318W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重庆金铂实业集团鑫威舜水泥有限公司水泥用石灰岩矿（扩建）项目未按时提交水土保持监测成果1次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重庆石柱三峡水环境综合治理有限责任公司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91500240MAABPEYM6L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2023年度水土保持信用等级被评定为D级，2025年度不能评为A级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重庆鸿运泽通旅游开发有限公司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91500103MAE60TYY17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北碚区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马上消费金融股份有限公司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915000003458894159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神驰重庆电源有限公司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91500000573410138J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重庆市胜石矿业有限责任公司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91500238MAAC29X60W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巫溪县塘坊镇漆树村建筑石料用灰岩矿建设开采项目：未依法依规开展水土保持监测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重庆市万盛经开区水务开发建设集团有限公司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91500110MA5U34AF7K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万盛经开区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重庆市万盛经开区天星水库工程未按时提交水土保持监测成果4次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重庆鸥鹏科技股份有限公司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91500000202857045R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国瑞阳光地产集团重庆有限公司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91500108MA7EFR1Y24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重庆渝隆资产经营（集团）有限公司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915001077339757027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重庆合川清恒新能源有限公司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91500117MAE991QLXK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重庆两江新区水土高新技术产业园建设投资有限公司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915000005590181484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重庆渝北城市更新建设有限公司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91500112MA60A6K066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重庆市城市建设发展有限公司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9150000045042613XL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新燕尾山隧道工程未按时完成水土保持监督检查整改要求1次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重庆金贤置业有限公司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91500108MA7F8XMK0D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重庆锦澜实业有限公司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91500107MA5UKX5C2T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重庆市南川区岩城矿业有限公司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91500119MA5YMGLT11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109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重庆市枳丹石城市建设开发有限公司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91500114MAABP8AQX8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金钥匙（重庆）农业发展有限公司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91500240MADUT1PU3Y</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巫溪县鸿越建材有限公司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91500238MAAC1MTD28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巫溪县城厢镇新农村建筑石料用灰岩矿绿色矿山建设项目：未依法依规开展水土保持监测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重庆招商置地开发有限公司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91500000699257394Q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重庆市南川区城市建设投资（集团）有限公司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91500119759267085B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重庆市锦秀房地产开发有限公司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91500241MA6125TX8L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重庆财信国兴南宾置业有限公司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915002403049174089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重庆坤锦房地产开发有限公司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91500113MA61Q1U8XC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巴南区界石组团S分区一标段工程（S58-6地块）未按时完成水土保持监督检查整改要求1次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酉阳县缘溪水务有限责任公司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91500242MA7K2XG00M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酉阳土家族苗族自治县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重庆万吨冷储物流有限公司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91500104678681938U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大渡口区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万吨中欧班列冻品集疏运中心（二期）、万吨中欧班列冻品集疏运中心（一期）：未依法依规开展水土保持监测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119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重庆市大足区国衡商贸有限责任公司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91500225573413785P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重庆大足燃气有限责任公司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915001112033490183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2023年度水土保持信用等级被评定为D级，2025年度不能评为A级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重庆顺昌矿产开发有限公司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91500240671015756H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重庆市能源投资集团有限公司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915000004503954684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重庆市永川区惠永水务有限公司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91500118556796788H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重庆巴洲大健康产业发展集团有限公司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91500113068278105D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巴南区普通干线公路（柴坝互通—圣灯山景区）公路工程未按时提交水土保持监测成果1次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重庆市涪陵城市建设投资集团有限公司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915001027530589282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重庆江城水务有限公司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91500117688903768Q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重庆长寿古镇文化旅游开发有限公司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9150011569657479XQ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重庆市洪臣建材有限公司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91500117072315810U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重庆市洪臣建材有限公司建筑石料用灰岩露天开采扩建项目未按时提交水土保持监测成果1次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129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重庆武隆水务（集团）有限公司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91500232596711427T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重庆市武隆区沙河水库工程：未依法依规开展水土保持监测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重庆北碚佳友物业发展有限公司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91500109203231896J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北碚区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重庆两港汽车贸易有限公司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91500112MAABP2MY5A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重庆市涪陵区新城区开发（集团）有限公司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91500102745349397M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重庆石柱农旅融合发展集团有限公司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91500240MA5U7YX713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重庆江普建设有限公司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91500102736560211W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重庆金会昌置业有限公司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91500112068258139Y</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巫溪县工业发展（集团）有限公司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91500238668942209F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重庆巫山振兴现代产业集团有限公司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91500237MAABYXW20B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重庆三峡高新技术产业发展集团有限公司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91500101MA60KM9UXL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139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忠县天乙现代农业发展有限公司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91500233MA60FWW27N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重庆蜀裕房地产开发有限公司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91500112MAABPTNJ2P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重庆市綦江区永盛产城建设开发有限公司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91500222MA6113KBXL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綦江区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重庆珈润矿业有限公司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91500117MADHK2NX7G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合川区双凤镇牛头冲建筑石料用灰岩未按时提交水土保持监测成果3次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重庆市武隆区隆江城市建设有限公司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915002327530972223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重庆锦宸里置业有限公司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91500106MAED3Q8N05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重庆市涪陵区民用爆破器材专营有限公司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91500102711612994D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云阳县青江环境综合整治有限公司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915002357659270940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重庆金辰房地产开发有限公司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91500235MA6147G288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重庆市万州老窖酒业有限公司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91500101666434905F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149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秀山华信建设工程有限公司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915002417748999882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秀山华信国有资产经营有限公司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91500241793509877Q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巫溪县利民城市建设发展有限责任公司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91500238686229159P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重庆开星建材有限公司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915001173217638504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重庆开星建材有限公司水泥配料用砂岩矿未按时提交水土保持监测成果1次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中石化重庆涪陵页岩气勘探开发有限公司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91500102304951438R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梁平县青垭建材有限公司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91500228056472269X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梁平区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重庆飞恒砼业有限公司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91500101059859725G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重庆昕晖帝阳房地产开发有限公司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91500235MA5UT12M75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重庆坤名新材料有限公司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91500102MAE54G5D0A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重庆市水利投资（集团）有限公司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915000007562050060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159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重庆山外山血液净化技术股份有限公司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91500000709352644U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重庆莱斯德汽车电子有限公司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91500000MA6010P88Q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重庆瑞安天地房地产发展有限公司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91500000756205567M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重庆市江北区城市建设发展集团有限公司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91500105747477261D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重庆大晟资产经营（集团）有限公司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91500104762664073P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大渡口区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重庆市万盛经开区城市开发投资集团有限公司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91500110095333974N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万盛经开区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国网重庆市电力公司忠县供电分公司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91500233MA5U4EMB31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重庆奉节路桥有限公司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915002367094311588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重庆绣庄永均农业开发有限公司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91500116MAECJWPW5X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重庆湖山投资集团有限公司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915002345748397375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开州区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169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重庆宇辉达石材有限公司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91500156MAD3DHQ064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重庆市万州平湖资产经营管理有限公司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91500101054811909E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重庆昊如房地产开发有限公司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91500240MA60FTT70G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中国联合网络通信有限公司重庆市分公司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91500000709375352T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重庆市合川区林海石业有限公司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91500117781555171W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重庆市合川区林海石业有限公司建筑用石灰石矿山露天开采项目未按时提交水土保持监测成果1次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重庆厚煌实业有限公司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91500108585741516E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重庆晖鸥置业有限责任公司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91500151MAABNGQN89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重庆怡嘉殡葬服务有限公司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91500243MACAXGK92F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彭水苗族土家族自治县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重庆渝润能源服务有限公司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91500118MA5U8MH13M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中化重庆涪陵化工有限公司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915001027116560656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179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重庆国隆农业科技产业发展集团有限公司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9150022734598632XA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璧山区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180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中国石油化工股份有限公司江汉油田分公司采气一厂</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9142280288312214XP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湖北省恩施土家族苗族自治州</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181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重庆环保投资集团有限公司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91500000339470140F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182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重庆新明置业有限公司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915002250564648675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183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重庆基泰房地产开发有限公司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91500236MA61QBLK8N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翠微九里小区未经批准在水土保持方案确定的专门存放地外新设弃渣场1处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184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重庆泽润水务有限公司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91500233MA5U5NAY5X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重庆市忠县黄钦水库扩建工程：未依法依规履行水土保持方案变更报批手续，擅自进行变更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185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重庆科特工业阀门有限公司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91500106202982225L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186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国网重庆市电力公司永川供电分公司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91500118902809669R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187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重庆荣桔农业发展有限公司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91500151MADWLRM08H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188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重庆现代建筑智慧产业园开发建设有限公司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91500112MA5YX2HP5W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189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重庆古镇璞缇房地产开发有限公司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91500115MAC51NMP6L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190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中铁房地产集团重庆有限公司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91500105MA5U7PRH06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191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秀山县佳沃农业发展有限公司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91500241MA5U6HDQ88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192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重庆东沃置业有限公司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91500228MA603WGA5G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梁平区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193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重庆两江新区产城建设有限公司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91500000709374173D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194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重庆知鸥置业有限责任公司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91500112MAC31WH96A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195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重庆都泰食品有限公司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91500117681460714P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重庆都泰食品有限公司屠宰场项目：未依法依规开展水土保持设计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196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重庆市环卫集团有限公司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91500000745333483Q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界石垃圾二次转运站改扩建工程：未依法依规开展水土保持监测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197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重庆财鑫杰汽车零部件有限责任公司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9150000033644350XP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198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重庆弘璟实业有限公司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91500227MA5YYM4AXX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199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重庆市南川区博越置业有限公司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91500119MAC81XQ23T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重庆继涵科技有限公司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91500000MA5YRXTP3C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重庆市地产集团有限公司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91500000793508049G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重庆和必顺建材有限公司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91500117MA60F88G3C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重庆市渝地土地利用发展有限公司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91500113MA5U4WFG9P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重庆市独珠江村农业开发有限公司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91500233MAAC0QY708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重庆曦圆房地产开发有限公司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9150011320342126XT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重庆睿图建设发展有限公司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91500105MADAQDPD2X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重庆峰畔置业有限公司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91500106MA5UHEG81P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重庆市巫山县旅游发展有限公司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915002370542689346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重庆渝鑫文化旅游开发有限责任公司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91500153MACQYJTA69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荣昌区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210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重庆市铜梁区金龙城市建设发展（集团）有限公司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915002247842412233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211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巫溪县恒业采石有限责任公司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91500238MA619RCC6R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重庆市巫溪县文峰镇人和村建筑石料用石灰岩矿山项目：未依法依规开展水土保持监测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212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重庆市潼南区旅游开发（集团）有限公司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91500223688911784J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潼南区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213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重庆顶津饮品有限公司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915001086219130996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214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重庆市永川区惠通建设发展有限公司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915001187428619429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215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国网重庆市电力公司彭水供电分公司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91500243MA5U6JMC67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彭水苗族土家族自治县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216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重庆巴源建设投资有限公司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91500113066159428J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巴南区滨江路学校项目未按时完成水土保持监督检查整改要求1次；鹿角学校未按时完成水土保持监督检查整改要求1次；巴南区鹿角N20、N24-1地块安置房项目未按时完成水土保持监督检查整改要求1次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217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重庆新澳意文化科技有限公司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91500230MAABYX4P0K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綦江区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218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重庆园业实业（集团）有限公司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91500119686207283A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219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重庆市潼南区周三妹生猪养殖有限公司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91500152MAD3YBY997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潼南区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220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重庆市万灵山旅游开发集团有限公司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91500226075656426F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荣昌区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221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重庆市北碚区新城建设有限责任公司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9150010970934592XD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北碚区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222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重庆庆晓房地产开发有限公司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91500000MAABPGDR9P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223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重庆高科集团有限公司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915000002028124538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224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中国石油化工股份有限公司西南油气分公司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915100007422747640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225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超硅(重庆)晶体技术有限公司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91500000568723498U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226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重庆南州旅游开发建设投资（集团）有限公司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9150022268894958X7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綦江区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227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重庆铁路口岸物流开发有限责任公司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91500106305049454A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228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重庆万盛三峡水环境综合治理有限责任公司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91500110MA7L6M4H6W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万盛经开区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229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忠县翠竹烟花爆竹有限公司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91500233MA5UMR5331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230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中国石油天然气股份有限公司重庆销售分公司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915000009028008323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231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重庆市潼南区城市建设投资（集团）有限公司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9150022379070663X8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潼南区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232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巫溪县城市建设（集团）有限公司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9150023874530405XU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233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巫山民生石油化工有限公司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91500237MA5U85KWXF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234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重庆市梁平区东方希望畜牧有限公司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91500228MA608KUQXD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梁平区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235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重庆启铭中昱房地产开发有限公司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91500000MA60YXB547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236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重庆远广生态环保科技有限公司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91500108MAC0FH1Q6B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237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重庆俊豪实业（集团）有限责任公司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915001187748704130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重庆市永川区俊豪书院项目：未依法依规开展水土保持监测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238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重庆两江高赛夫创新科技发展有限公司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91500000MAE3K6LK83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239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重庆景康房地产开发有限公司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91500107MAABXDHN78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240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重庆群策御湖置地有限公司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91500227MA60PB9B1Y</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璧山区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241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重庆九龙坡城市更新建设有限公司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91500107MAAC20QTXU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242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重庆金佛山山水文旅发展集团有限公司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915001126608761985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243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重庆四面山远流企业管理有限公司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91500116MAE2U1799L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244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重庆万翠置业有限责任公司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91500000MA5YU1935J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245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重庆玖鹏房地产开发有限责任公司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91500107MAACA8LX6Q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246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重庆北泉温泉开发有限公司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91500109774876399F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北碚区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247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信质电机（重庆）有限公司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91500000MABXW0MNXP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248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重庆晖恒矿业有限公司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91500101MAC27D6D9T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249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国网重庆市电力公司铜梁供电分公司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91500224MA5U6GXBXU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250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重庆长寿文旅产业发展集团有限公司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91500115MA7EATPEXQ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2023年度水土保持信用等级被评定为D级，2025年度不能评为A级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251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重庆白涛工业园区建设发展有限公司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915001026608815791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252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重庆两江新区龙兴新城建设投资有限公司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91500000556798185C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253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重庆赛宁房地产开发有限公司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91500113MAAC4GFR8F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254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重庆市铜梁区金帆房地产开发有限公司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91500151MAD91GU257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255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云阳县展鹏科技发展有限公司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91500235MA60F2FC9E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256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重庆燃气集团股份有限公司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91500000202833000R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257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重庆市中涪中医药产业集团有限公司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91500113MAE5XECK5Q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258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重庆市万州区旅游发展有限公司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91500101753091509A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259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重庆龙湖淼佳房地产开发有限公司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91500000MACYYDJH0X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260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重庆兰羚天和科技有限公司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91500000336407322Q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261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重庆津鼎城市建设发展（集团）有限公司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91500116MA614YTWXD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262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重庆开辰建设有限公司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91500243MAABQP3JXK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彭水苗族土家族自治县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263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重庆理文卫生用纸制造有限公司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91500118062898557H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264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重庆安诺生生命科技有限公司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91500000MADJD76P08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265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重庆市渝北区农村产权流转服务有限公司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91500112345933914L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266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重庆黔江逐阳新能源有限公司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91431028MACUJBH91L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267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重庆宏梁广阔华中房地产开发有限公司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91500114065673003K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268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重庆江与岛文旅有限公司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91500233MAE9BK5C51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269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重庆渝泓土地开发有限公司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91500112MA5U7C0B43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270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重庆市万州三峡平湖有限公司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91500101563471738U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271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重庆市潼南区溪光农业开发有限公司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91500223MA60X9KR09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潼南区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272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重庆立达仁教育管理有限公司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91500113MA5U46DL68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273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重庆一鸿农贸市场管理有限公司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91500109MACMRAMC1G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北碚区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274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重庆市大足区鑫发建设集团有限公司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915002256664293560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275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重庆正垣垚农业有限公司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91500152MAABRW0U59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潼南区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276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重庆市永川区环化有限责任公司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91500118203796811B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环化公司采场及加工扩建项目未按时提交水土保持监测成果3次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277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重庆杰帅新材料科技有限公司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91500117MACWQ3WG2R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二郎镇混凝土搅拌站新建项目：未依法依规开展水土保持设计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278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重庆兴垫农业发展有限公司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91500231MA5UK2G858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垫江县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279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重庆市涪陵城建建筑工程有限公司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91500102208550650A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280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中国石油天然气股份有限公司西南油气田分公司勘探事业部</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91510100MA69YBF904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281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重庆市合川区恒创建筑工程有限公司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915001176761343162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282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重庆万商实业集团有限公司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91500101MA608Q15X1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283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重庆市通旺投资发展有限公司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91500233060514724D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284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重庆两江新区龙湖新御置业发展有限公司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91500000MA5UK7CD4G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285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重庆市綦江区城市建设投资有限公司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91500222056479639D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綦江区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286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重庆新城鸿润房地产开发有限公司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91500225MA612DPA6E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重庆大足吾悦广场（住宅二期、住宅三期）未按时提交水土保持监测成果2次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287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石柱土家族自治县黄水建设有限公司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91500240MA612CM7XN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288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重庆石从建材有限公司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91500102573411771C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289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重庆药友制药有限责任公司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91500000202851807X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290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中交四航局第三工程有限公司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9144080019435325XD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广东省湛江市</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291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重庆沃森工业地产发展有限公司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91500000050394909Q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2024年度水土保持信用等级被评定为D级，2025年度不能评为A级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292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重庆玖茂置业有限公司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91500107MA7FFDFM64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293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重庆中建信和南宸置业有限公司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91500113MA60EC6H4G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中建·光年项目：未依法依规开展水土保持监理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294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重庆市渝兴建设投资有限公司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91500113750089681B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295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重庆明月山建设开发有限公司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91500231MA7DKNL66Q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垫江县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天香路（华家湾）至巴谷宿集森林防火道路改扩建项目：未依法依规开展水土保持监测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296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重庆能投江能清洁能源有限公司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91500116MAE4AN986Y</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297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彭水县京合新能源有限公司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91500243MAE9FCQ19R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彭水苗族土家族自治县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298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重庆联航投资开发有限公司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91500119305066422M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299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重庆渝川矿业有限公司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91500119MA611FGP1G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重庆渝川矿业有限公司南川区水江镇水河村二社建筑石料用灰岩矿（变更）：未依法依规履行水土保持方案变更报批手续，擅自进行变更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300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重庆兆臻房地产开发有限公司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91500105MAEHW0G123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301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保利（重庆）投资实业有限公司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91500000768880324L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302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重庆开乾投资集团有限公司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91500234688900364Q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开州区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303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大唐（彭水）清洁能源有限公司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91500243MAE000KR08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彭水苗族土家族自治县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304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重庆市渝中城市建设投资有限公司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91500103202933730P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305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重庆东阳光实业发展有限公司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91500116762668381W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306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重庆鸿福农业科技有限公司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91500156MAEC1A559L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307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大唐重庆黔江清洁能源有限公司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91500114MAAC9WJR40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308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中国华电集团有限公司重庆分公司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91500108MA5YTAHM05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309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重庆航运建设发展（集团）有限公司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91500000747491485X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310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重庆中法供水有限公司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91500000621914032Q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311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重庆奉建高速公路有限公司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91500236MA60F908X4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312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重庆沿江南线高速公路发展有限公司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91500101MAEEHC9N6D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313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重庆涪陵绕城西环高速公路发展有限公司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91500102MAEN1BRHXA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314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重庆市黔江区八方建筑工程股份有限公司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91500114781583260U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公共信用扣分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315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重庆市彭水县龙凤水资源开发有限责任公司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915002430801892874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彭水苗族土家族自治县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重庆市彭水县龙虎水库工程未经批准在水土保持方案确定的专门存放地外新设弃渣场1处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316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重庆市涪陵区御泉河水务有限责任公司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91500102MA5U63WJ3X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重庆市涪陵区双江水库工程：未依法依规开展水土保持监测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317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重庆城投江长建设有限公司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91500105MA7FPW5177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两江新区-长寿区快速通道项目未经批准在水土保持方案确定的专门存放地外新设弃渣场1处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318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长江沿岸铁路集团重庆有限公司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91500106MABTTUAJ29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B级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新建成渝中线铁路（重庆段）项目未经批准在水土保持方案确定的专门存放地外新设弃渣场1处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319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重庆业典园林工程有限公司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91500230554055097K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320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重庆章灏石材开采有限公司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91500237MA60CULB94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321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重庆涪陵三峡水环境综合治理有限责任公司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91500102MACKHRXW5Y</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322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重庆巴滨房地产开发有限公司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91500113MAACCBYC6T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323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重庆长寿乡村建设集团有限公司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91500115MA5U74U11A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324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重庆锦汇智能包装有限公司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91500113MAE893DR0J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325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重庆长安工业（集团）有限责任公司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91500000202814854G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326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重庆渝赤叙高速公路有限公司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91500116MA7E2QHQ5Q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327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重庆水资源产业股份有限公司巫溪分公司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91500238MA61QE9H5F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328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重庆市潼南区农业科技投资（集团）有限公司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91500223MA5YTRPE2E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潼南区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329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巫山县青山厚相建筑工程有限公司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91500237MA5UQLN5X1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330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重庆金涪建设发展有限公司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91500223592286830G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潼南区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331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中国石油天然气股份有限公司浙江油田分公司重庆天然气事业部</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91500118MAAC5T0026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332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重庆世纪龙洋置业有限公司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91500241MACQ7YA23A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333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巫山县巫峡保安服务有限责任公司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91500237582834311N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334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重庆京城兴盛房地产开发有限公司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91500110MA60H9E71G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万盛经开区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335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重庆俊豪棠晖置业有限公司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91500118MA5UM4YR1U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336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云阳县农高云源水电开发有限公司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91500235774850340D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337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重庆高达农业有限公司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91500116MA612LUN6X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338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重庆博俊汽车零部件有限公司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915000003458738867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339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秀山工业发展投资有限公司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9150024179351027XH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340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重庆瑞程智慧城市运营管理有限公司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91500224MA5U6M3Y3F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341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云阳县晟昶光伏发电有限公司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91500235MA60YMYY8G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342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重庆新大地农产品有限公司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91500113MADLJP5A54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343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华峰重庆生物材料有限公司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91500102MAC0A6W54X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344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巫溪县盛景建设开发有限公司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91500238MAACDMMFXE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345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重庆万加德房地产开发有限责任公司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91500111091237707D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346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华电重庆新能源有限公司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91500240MA60FGHB1C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347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重庆中烟工业有限责任公司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91500000202818847M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348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重庆南彭贸易物流基地开发有限公司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91500113MA5U39E03X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349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重庆市大足区雨林林业开发股份有限公司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91500225MA5UCM6A9B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350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重庆沙坪坝交通实业有限公司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91500106203088970C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351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重庆特牧农业开发有限公司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91500224345937413K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352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重庆九龙园高新产业集团有限公司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915001072031045559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353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重庆锦寰置业有限公司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91500238MA60GFMY4L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354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重庆迈康商业管理有限公司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91500227MA60Y1NH1W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璧山区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355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重庆卓然地产发展有限公司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915001176635740997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356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赛力斯汽车有限公司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91500000053224526L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357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重庆古岱畜牧有限公司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91500225MA60T2QM7A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358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中石化重庆页岩气有限公司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91500119MA60PXE03G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359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石柱土家族自治县裕兴实业有限公司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91500240MA5U7DXG87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360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重庆巴山仪器有限责任公司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91500107202801404H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361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重庆水资源产业股份有限公司璧山自来水分公司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91500120MAE8K2231T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璧山区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362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聚赛龙（重庆）新材料有限公司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91500112MACC01K42G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363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重庆联绿生态环境科技有限公司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91500113MAE3QW4N81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364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重庆慈泽药业有限公司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91500118MAC3P6UA79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365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重庆拾尚工园实业有限公司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91500153MABWEW229J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荣昌区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366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重庆沃尔美农业科技有限公司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91500111MACFPW0KX6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367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重庆蜜红水利水电开发有限公司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915002400598848085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368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重庆帕克电器有限公司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91500101MA60LCPA62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369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重庆空港新城开发建设有限公司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91500112663569345T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370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石柱土家族自治县鱼池夏都物业管理有限公司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91500240MACBJWRE6U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371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国网重庆市电力公司巫溪供电分公司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91500238MA5U6KDR41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372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重庆万邦新能源汽车销售服务有限责任公司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91500112MA610RWD2Q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373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重庆清电新能源开发有限公司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91500000MA6006GP0B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374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重庆九龙新城工程建设管理有限公司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9150010777845656XP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375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重庆蜀驰房地产开发有限公司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91500112MA611DNC4W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376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材主在线（重庆）新材料有限公司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91500112MAABX5U0XU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377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重庆海螺水泥有限责任公司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91500233676129787R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378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重庆标杆农牧科技有限公司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91500115MA61824R46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379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巫溪县东恺昇房屋租赁有限公司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91500238MAC62H4D36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380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重庆市铜梁区龙廷城市开发建设有限公司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91500224346038655F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381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重庆理文造纸有限公司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91500000787487413C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382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国网重庆市电力公司培训中心</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915000009031179718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383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重庆龙裕城乡建设开发有限公司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91500151MA61BXM09T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384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云阳县永兰光伏发电厂</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91500235MAABPXFT4K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385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重庆齐卓报废汽车回收有限公司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91500106MACX6C098G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386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中国国际航空股份有限公司重庆分公司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915000007748790712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387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中交一公局重庆建筑科技有限公司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91500101MAC0BNFK03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388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重庆中油铁建实业有限公司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915002276761475048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璧山区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389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重庆龙庭湖实业有限公司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91500238MA5U5UKY8N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390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新疆兵团水利水电公司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91650000712961061L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新疆维吾尔自治区乌鲁木齐市</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391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重庆侨立管道制造有限公司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915001187398427836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392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重庆能投万汇清洁能源有限公司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91500101MAC9H11A08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393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重庆市富罗恩斯置业有限公司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91500106MA5YYYN60L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394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重庆市石柱县裕信置业有限公司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91500240MA61A0T750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395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重庆泽柳升房地产开发有限公司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91500240MAD0DRAC75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396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重庆市万州区双源水利开发有限公司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91500101762671396T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397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重庆点亮燃气有限公司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91500113MA61B9FJ4A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398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重庆丰盛三峰环保发电有限公司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91500000693914162C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399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重庆兆安置业有限公司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91500112MAAC1NL403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400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中国石油天然气股份有限公司西南油气田分公司川中油气矿</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91510903711819952N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四川省遂宁市</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401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重庆鑫信达石化有限公司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91500113MA60181J7W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402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九龙现代（重庆）园区运营管理有限公司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915001073316322566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403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国网重庆市电力公司市南供电分公司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91500000902877135D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404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重庆瑞盈实业有限公司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9150010769928857X8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405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915000002028566592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406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重庆丰都南天湖旅游集团有限公司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915002306733704448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丰都县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407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渝能（集团）有限责任公司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91500000774857243J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408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重庆市水洞潮农业有限责任公司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91500232MA60AH1H4Y</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409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重庆逐浪奔永人才科技有限公司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91500118080183889M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410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中国石油天然气股份有限公司西南油气田分公司蜀南气矿</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91510500734869792W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四川省泸州市</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411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中国石油化工股份有限公司勘探分公司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91510000662777484C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412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中国石油化工股份有限公司江汉油田分公司采气一厂万州经营部</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91500101MA5U3Y6D7M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413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国网重庆市电力公司合川供电分公司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91500117MA5U6FPE0J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414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重庆渝中国有资产经营管理有限公司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91500103MA60WA1142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415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庆铃汽车（集团）有限公司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91500000202831734J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416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重庆战新科技产业集团有限公司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915001123556202841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417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重庆数智产业园建设实业有限公司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915001136664095746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418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重庆万安新能源有限公司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915001102032539800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万盛经开区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419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重庆市潼南区涪源商业管理有限公司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91500223MA5UAWJT3K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潼南区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420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重庆江来实业集团有限公司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91500235795895740H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421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重庆奕能电子有限公司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91500000MACW6P455T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422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重庆市石柱工业发展集团有限公司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91500240MA60G3QY74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423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重庆市涪陵区峡星电力勘察设计有限公司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91500102742871614W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424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大唐三泉（重庆）清洁能源有限公司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91500119MAAC26J63C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425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重庆市南川区博泓水务有限责任公司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91500119208700962M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426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重庆农新建设工程有限公司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91500155MA619M083R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梁平区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427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重庆文沐置业有限公司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91500119MA613XMJ09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428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重庆大江动力设备制造有限公司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915002277562455181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璧山区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429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重庆机场集团有限公司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91500000756209971P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430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巫溪县富义房地产开发有限公司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91500238MABR2HN13T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431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重庆市万州区东慧石材有限公司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91500101322381424D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432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重庆能投云能清洁能源有限公司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91500235MACF678T2R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433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重庆两江战新科创产业有限公司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91500000568726840A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434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重庆市大足区城南教育发展有限公司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91500225345893801G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435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重庆荣昌农牧科技集团有限公司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915002260661650439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荣昌区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436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中国石油化工股份有限公司天然气分公司重庆天然气销售中心</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91500105MA61Q0DX38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437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重庆市铜梁区圣水矿业有限公司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915002245979527594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438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重庆恩昌置业有限公司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91500101MACLW6X179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439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大唐重庆石柱新能源有限公司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‌91500240MACTQF6KXK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440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重庆德兆顺置业有限公司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91500235MAABNMMU6B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441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长嘉外滩城市建设发展（重庆）有限公司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91500108MAC7R44P3K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442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重庆雕美石材有限公司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91500118784201846N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443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中电建重庆建设发展有限公司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91500151MAABR5LD6T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444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广联达数字科技（重庆）有限公司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91500108MA615LA66H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445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重庆页岩气勘探开发有限责任公司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91500000320464373J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446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维沃移动通信（重庆）有限公司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91500108305055301X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447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重庆建峰化工股份有限公司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91500102MA5U6DXU7H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448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重庆瑞盛新材料有限公司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91500102MACYKW0E0X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449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中国石油天然气股份有限公司西南油气田分公司重庆气矿</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915001129028005689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450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重庆盛隆风力发电有限公司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915002323048985773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451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重庆拓峰光伏发电有限公司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‌91500238MAAC07UN4G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452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重庆永川城市发展集团有限公司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915001186635655551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453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中船重庆液压机电有限公司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91500000762682079C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454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重庆莱宝科技有限公司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91500000585745357E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455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重庆华蓥矿业有限公司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915001172036455976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456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重庆德润壹品环境治理有限公司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91500113MA7MMEN04T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457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华润风电（重庆）有限公司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91500000MA60DWE3XQ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458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中国石化集团重庆川维化工有限公司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915000002028037689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459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重庆棠华房地产开发有限公司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91500111MACTP0AK93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460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重庆市铜梁区龙泽水务有限责任公司龙源乡镇供水分公司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91500151MAE0B45X5U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461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中核汇能重庆能源有限公司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91500107MACRJF5Q2G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高新区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462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重庆万州中交四航建设发展有限公司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91500101MA60X2UM4B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463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重庆九宸实业有限公司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91500107MAAC0FQ45P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464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巫溪县金灿实业发展有限责任公司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91500238MAACDUEH70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465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重庆赛铭房地产开发有限公司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91500113MAD2WQDT8H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466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重庆园投实业有限责任公司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915001065520440362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467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綦江县水之星水力发电有限公司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9150022267867405X1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綦江区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468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国网重庆市电力公司建设分公司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91500000MA5YUYUB4F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469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重庆渝都金瀚工程技术咨询有限公司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91500109MA61D0M93M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470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国网重庆市电力公司南川供电分公司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91500119MA5U6HGE92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471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重庆联诚商贸有限责任公司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91500225798044327Y</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472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重庆佳茂置业有限公司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91500000MAE21UX87H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473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大庆油田有限公司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91230607716675409L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黑龙江省大庆市</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474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重庆长江水务有限公司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91500101MA608QRD0P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475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重庆明睿摩托车有限公司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91500113MA6193Q01N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476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重庆爱乐迪农业科技有限公司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91500241MAC57TJ52R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477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重庆美心房地产开发有限公司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91500108709407975U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478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重庆首地房地产开发有限公司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915001120772954685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479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重庆长寿开投城市运营管理有限公司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91500115MACKKR2Y0J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480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重庆恒伟林汽车减震系统科技有限公司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91500112MADXP4CE9J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481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华峰铝业有限公司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91500102MA5U7RGE16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482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重庆童兴石材开采有限公司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91500119MADC6DK31W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483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重庆丰都农业科技发展集团有限公司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91500230MA60D52G6D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丰都县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484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重庆秀山城市管理服务有限公司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91500241MA7EKBA134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485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中广核新能源投资（深圳）有限公司重庆分公司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91500112MA6015QY02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486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重庆渝磊建材加工有限公司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91500119MAABU9652Q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487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重庆秀城投资集团有限公司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91500241MA605ND19G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488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重庆市蒲公英置业有限公司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91500241MACFHTD74W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489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重庆城投曙光湖建设有限公司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91500120MAC4RCLU1R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璧山区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490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重庆市大足区渝何冀农业开发有限公司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91500111MAABXEFU4Q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491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重庆国正生命健康科技有限公司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91500102065696774E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492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重庆中爱旅游开发有限公司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91500240352766990E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493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国网重庆市电力公司万州供电分公司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915001016912391915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494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重庆久优齿轮制造有限公司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91500107MAABXBUKXK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495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国能重庆万州电力有限责任公司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91500101050356427B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496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丰都县双路九重天旅游开发有限公司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91500230MA604PR0X3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丰都县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497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酉阳县菖蒲旅游开发有限责任公司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91500242MA5YWPKC5G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酉阳土家族苗族自治县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498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重庆市万州长江电力实业发展有限公司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915001012876221566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499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重庆铜梁西南水泥有限公司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91500224753057212G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500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石柱县通煌公路工程有限公司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915002402139536654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501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重庆建佳岭农业发展有限公司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91500111MACCHEA55T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502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重庆广酉新能源有限公司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91500242MAD12G946D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酉阳土家族苗族自治县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503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大唐重庆市南川区新能源有限公司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91500119MA60PJ1Q56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504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秀山县穗发新能源有限公司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91500241MACA88TJ3A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505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华电巫溪县新能源有限公司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91500238MA7EBR7U64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506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重庆民品汇建设工程有限公司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91500240MA7LLJLF1G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507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重庆广阳湾生态城投资发展集团有限公司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91500108MA5UQ3PU8C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508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重庆接龙巴兴强村农业有限公司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91500113MADF1F7R6P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509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重庆金顺矿业有限公司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91500116MA5U64JM88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510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重庆齐亚再生资源有限公司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91500106MACY5XAJ62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511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重庆万州建设工程管理有限公司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91500101207906790E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512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重庆国际生物城开发投资有限公司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915001135734359334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513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重庆市涪陵区涞滩河水务有限公司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91500102MAABQF0F0A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514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重庆汇和祥汽车销售有限公司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91500112MA60X94LXM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515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重庆中石化腾宇能源有限公司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91500102MA5UPT8XX2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516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重庆江北新城发展建设有限公司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91500105745303030R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517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国网重庆市电力公司江津供电分公司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91500116MA5U6LBB3A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518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重庆恒屹石材开采有限公司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91500101MABWYM0951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519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重庆蟠龙山碎石有限责任公司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91500228593665269F</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梁平区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520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北京城建重庆置业有限公司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91500151MA61D4X94W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521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重庆市中博置业有限公司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91500233078827868C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522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重庆市通达投资有限公司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915002337815945840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523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中国大唐集团有限公司重庆分公司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91500105MA5YT06L5H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524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云阳县陡梯子电站</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91500235787481994R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525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重庆旭泰房地产开发有限公司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91500151MADR1U2T2H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526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重庆市江北区城市建设工程技术有限公司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91500105621971483X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527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重庆医药（集团）股份有限公司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915000002028293351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528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重庆福莱德节能科技有限公司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91500118MA6119LF5H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529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重庆东能矿业有限公司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91500118MACN5R7L71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530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丰都县兴世纪房地产开发有限公司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91500230MAABWQGK6J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万盛经开区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531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重庆市渝川燃气有限责任公司涪陵分公司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91500102MA5U9K2P4D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532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重庆绿动智慧能源有限公司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91500107MA614F2UXN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高新区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533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重庆玖隆置业有限公司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91500107MADKR13402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534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重庆振能汽车零部件智能制造有限公司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91500112MAD0UKMA06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535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重庆市永川区兴永建设发展有限公司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91500118781553037M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536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重庆北鼎建设开发有限公司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915001186939312611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537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重庆美的制冷设备有限公司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91500108576175014L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538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重庆吉之汇农产品有限公司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915001180788497929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539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重庆众牧农业发展有限公司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91500153MADC0KM22E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荣昌区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540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重庆中交二航空港城市建设发展有限公司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91500112MA613D609L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541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忠县蓝天环境有限公司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91500233709371415W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忠县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542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重庆德润能源有限公司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91500151MAC5HY48XM</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543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重庆玄天湖文化旅游开发有限公司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915002243204489041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544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重庆足源置业有限公司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91500111MACWRMUB6E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545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重庆穗通科技发展有限公司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91500232MA5U43679C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546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重庆寸滩港城发展有限公司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91500000MAAC2GAL68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547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重庆市黔臻房地产开发有限公司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91500114MA60005N8P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548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国网重庆市电力公司开州供电分公司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91500234MA5U6GDL4C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开州区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549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重庆大足工业园区建设发展有限公司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91500225753076675D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550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重庆芳锦置业发展有限公司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91500156MAAC0QYM35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551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重庆市云阳县交通有限责任公司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91500235711675047H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552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重庆清泉水务有限公司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91500234745348634G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开州区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553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太极集团重庆桐君阁药厂有限公司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915001082031989779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554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重庆广川综合能源服务有限公司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91500119MA7EUG1KX6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555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重庆海跃置业有限公司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91500119590501437T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556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重庆招商致远房地产开发有限公司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91500107MAABPNW24B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557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重庆市城口县双沿新能源有限公司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91500229MACGCWEK9D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城口县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558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重庆开州发电有限公司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91500234781555067H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开州区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559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重庆兴荣弘禹水利开发有限公司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91500226MA60UTE26E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荣昌区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560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重庆德兆景置业有限公司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91500238MA617KWK9A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巫溪县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561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重庆海芝源农业发展有限公司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91500102MA60C3RW5C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562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重庆大唐国际石柱发电有限责任公司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9150024078423930XE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563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重庆石龙谷旅游开发有限公司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91500113MADUYDTF6A</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564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重庆市云阳县合欣新能源有限公司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91500235MAD8E9XA0T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565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中国航油集团重庆石油有限公司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9150011275008432X8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566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重庆市潼南区两景旅游开发有限公司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91500223MA60JPN656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潼南区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567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重庆齐瑞新能源科技有限公司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91500106MACXNX135D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568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华能珞电（重庆）新能源开发有限责任公司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91500116MAE694TH1L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569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重庆两山建设开发有限公司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915002270532132452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璧山区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570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重庆市自来水有限公司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91500000202801914L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571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重庆九源机械有限公司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91500108622038847T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572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重庆九州通医药有限公司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91500108781564115J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573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重庆万信科技有限公司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91500110072301080U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万盛经开区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574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重庆市中石油昆仑新能源科技有限公司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91500115MA7EA8NB5K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575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重庆市永佑殡葬服务有限公司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91500226056467048W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荣昌区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576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重庆巫峡清洁能源有限公司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91500237MACAHBGJ8K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577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中广核新能源重庆有限公司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91500229MA6166TU8D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城口县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578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重庆天拓置业发展有限公司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91500105771790805B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579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重庆赛帕斯汽车零部件股份有限公司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91500112320408291Q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580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重庆市龙水五金产业投资有限公司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91500225663563795B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581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重庆长寿港国际仓储物流有限公司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91500115MABUBA9176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582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重庆涪通物流有限公司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91500102MA5U3QD464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583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国网重庆市电力公司市北供电分公司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915000009028569165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584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重庆市骏程盛泰实业有限公司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91500237MAC6F24J22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585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重庆秀山广联陆港建设发展有限公司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91500241MACG3RQC7Q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586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重庆大龙新材料有限公司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91500102MACQ9A164Q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587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重庆市石柱土家族自治县三红乡村旅游有限公司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‌91500240MA60UMPL2U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588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重庆市江北区国有资本投资运营管理集团有限公司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915001057500969379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589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重庆万州能源实业有限公司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91500101207934222R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590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重庆长寿开发投资（集团）有限公司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91500115742895827R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591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重庆浩天光伏发电有限公司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91500235MA60LYY955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592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重庆汇迪能源有限公司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91500120MACEP122XB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璧山区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593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重庆乡品雅筑房地产开发有限公司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91500242MADMYLML58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酉阳土家族苗族自治县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594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重庆天安数码城有限公司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91500104696557690H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大渡口区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595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重庆永达精密机械有限公司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91500227203307125E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璧山区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596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国能（重庆）新能源开发有限公司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91500000MA7LJRAP44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597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国网重庆市电力公司大足供电分公司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91500225MA5U6G3921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大足区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598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重庆盈地实业（集团）有限公司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91500115576161050U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599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重庆九龙现代产业发展集团有限公司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91500107073675471B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600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重庆市泰盛纸业有限公司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91500223MA5UJK2W61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潼南区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601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重庆智慧总部新城建设有限公司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91500113MA61QE324E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巴南区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602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重庆四合新能源科技有限公司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91500102MAACADNTX4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603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重庆瑞诚衡洋置业有限公司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91500106MADH921070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604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重庆鼎圜农业有限公司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91500222MA5YTTBT1C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綦江区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605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重庆市南川区博顺置业有限公司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91500119MA5YY72D0Y</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606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重庆市正宇混凝土有限责任公司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91500102681473718R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607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重庆天然气管道有限公司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91500109MA5U484F5J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608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中国星网网络系统研究院有限公司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91110000MA02M6TN8P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北京市丰台区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609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重庆市渝川燃气有限责任公司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9150010573981837X8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610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重庆市荣昌区弘禹水资源开发有限责任公司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91500226733952885Y</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荣昌区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611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重庆市甘宁矿业有限公司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91500101MAD6KHL3X8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612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重庆市武隆区自来水股份有限公司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91500232208801448J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613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国网重庆市电力公司市区供电分公司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91500000902846312Y</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614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西南铝业（集团）有限责任公司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915000002028029250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615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重庆市良奇科技发展有限公司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91500224795878211D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616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重庆万州经济技术开发（集团）有限公司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91500101569922245R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617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重庆荆大汽车配件制造有限公司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91500000MA60QWN97D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618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华能（秀山）风电有限责任公司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91500241MADJ7N199X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619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重庆升科精锻科技有限公司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9150011858149428X7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620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重庆大唐国际武隆水电开发有限公司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915002327688981103</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621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重庆市登云山陵园有限公司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91500116MA60N89X24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622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重庆群通物联网有限责任公司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91500237451892263L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623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重庆协鑫风力发电有限公司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91500240MADH80835T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624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重庆宏畅交通发展集团有限公司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91500234MA5UA2XF62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开州区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625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重庆应时风力发电有限公司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91500240MA60FEH22P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626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中国移动通信集团有限公司重庆分公司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91500000681481566L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627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重庆睿速体育用品有限责任公司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91500230MABUR9G75Y</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綦江区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628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重庆长寿投资发展集团有限公司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91500115586856868K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629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重庆择贤置业有限公司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91500101MADNWBJ079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630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重庆市庆祥水资源开发有限公司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91500232208804892H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631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重庆金世利航空材料有限公司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91500000MA5U76KW7W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632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重庆市武隆区骏马烟花爆竹有限责任公司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91500232787450661J</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633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重庆市新美合科技有限公司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91500115MAEDXP1K2K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634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三峡电能有限公司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91420100MA4KMWE684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湖北省武汉市</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635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重庆川港燃气有限公司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91500000790701492N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636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重庆狮子滩发电有限公司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9150011562197035XX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637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重庆中远海运供应链管理有限公司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91500000MA60K9M449</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638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重庆丰都文化旅游集团有限公司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91500230208753677K</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丰都县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639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成都中石油昆仑能源有限公司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91510100MA62PX436U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四川省成都市</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640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重庆安居古城华夏文化旅游发展有限公司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915002240605123234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641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重庆市永川区金银坡斗子丘建材有限公司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915001183203335256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642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重庆九龙城市开发集团有限公司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91500107747468365U</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九龙坡区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643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重庆市长寿区泰庭置业有限公司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91500115MAABPHEFX5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644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重庆市黔江区小南海水电开发有限公司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915001147116740791</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黔江区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645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重庆鼎泓置业发展有限公司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91500118MACB7WRP0D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永川区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646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重庆市冠德商贸有限公司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91500243795873736P</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彭水苗族土家族自治县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647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重庆市立华牧业有限公司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91500102MACHKBDB6T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涪陵区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648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重庆雅之韵置业有限公司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91500156MAE4AYN420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649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重庆绿发城市建设有限公司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91500227MA5YN16N1G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璧山区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650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重庆国际物流枢纽园区建设有限责任公司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91500106668919981H</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沙坪坝区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651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重庆市胜地钓鱼城文化旅游发展（集团）有限公司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91500117MA603WPF34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合川区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652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重庆亘珏实业有限公司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91500236MAABU52F8T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653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重庆水务环境控股集团渝东北自来水有限公司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91500235762668306R</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654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重庆市铜梁区龙都水资源开发有限责任公司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915002247398000650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655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重庆市钱江食品（集团）有限公司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91500234711631044X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开州区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656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重庆建桥置业有限公司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91500104MA5U621Q07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大渡口区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657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重庆市渝川燃气有限责任公司万盛分公司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91500110750056732N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万盛经开区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658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重庆市武隆区博能电力有限公司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91500232736593072B</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659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重庆广铜新能源有限公司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91500151MADP00GM55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660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重庆云天化天聚新材料有限公司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91500115MA5UJJ6H6D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661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重庆鸿洲旅游开发有限公司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91500109MADYN09JX7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北碚区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662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重庆翔标信鸽俱乐部有限责任公司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91500120MADNR6CJ7Y</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璧山区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663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重庆帅乡烟花爆竹有限责任公司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91500234MA5U8F374E</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开州区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664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国网重庆市电力公司武隆供电分公司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91500232MA5U6GPM9Q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665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重庆水务环境控股集团有限公司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91500000663597063W</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渝中区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666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重庆市宜之生农业开发有限公司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915002306839217135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667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重庆三峡水利电力集团万州有限公司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91500101MACHY96W4N</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668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重庆市南川区得榕吉瑞新能源有限公司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91500119MA60066N08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南川区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669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华能重庆巫山风电有限责任公司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91500000MA61DQWY26</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巫山县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670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华电重庆新能源有限公司奉节分公司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91500236MA612UQ74X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奉节县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671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重庆协鑫能源有限公司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91500240MA5U7LC72D</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石柱土家族自治县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672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中航油西南储运有限公司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91500115MA60X94D4C</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673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大唐重庆武隆清洁能源有限公司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91500156MAACC30K3X</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武隆区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674</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重庆市潼南区华电新能能源有限公司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91500152MA7FC53YXL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潼南区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675</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华电酉阳县新能源有限公司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91500242MA7GAAX22L</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酉阳土家族苗族自治县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676</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重庆铁路投资集团有限公司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91500000MA60G2XY97</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两江新区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677</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重庆中交铜安高速公路有限公司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91500224MA60TD6424</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铜梁区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678</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重庆众康盛农业发展有限公司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915001013278063488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万州区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679</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重庆农高实业集团有限公司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91500235MAABR36U45</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云阳县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680</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陕建秀印（重庆）高速公路有限公司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91500241MAEMULNY82</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秀山土家族苗族自治县</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681</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国网重庆市电力公司长寿供电分公司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915001159033534130</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长寿区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682</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重庆中交江泸北线高速公路有限公司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91500116MA60TD5W5Q</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江津区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683</w:t>
            </w:r>
          </w:p>
        </w:tc>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重庆渝西天然气管道有限公司</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91500108MA610Y3X0G</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生产建设单位</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南岸区</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333333"/>
                <w:sz w:val="21"/>
                <w:szCs w:val="21"/>
                <w:u w:val="none"/>
              </w:rPr>
            </w:pPr>
            <w:r>
              <w:rPr>
                <w:rFonts w:hint="default" w:ascii="Times New Roman" w:hAnsi="Times New Roman" w:eastAsia="方正仿宋_GBK" w:cs="Times New Roman"/>
                <w:i w:val="0"/>
                <w:color w:val="333333"/>
                <w:kern w:val="0"/>
                <w:sz w:val="21"/>
                <w:szCs w:val="21"/>
                <w:u w:val="none"/>
                <w:lang w:val="en-US" w:eastAsia="zh-CN" w:bidi="ar"/>
              </w:rPr>
              <w:t>A级</w:t>
            </w:r>
          </w:p>
        </w:tc>
        <w:tc>
          <w:tcPr>
            <w:tcW w:w="2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333333"/>
                <w:sz w:val="21"/>
                <w:szCs w:val="21"/>
                <w:u w:val="none"/>
              </w:rPr>
            </w:pPr>
          </w:p>
        </w:tc>
      </w:tr>
    </w:tbl>
    <w:p>
      <w:pPr>
        <w:jc w:val="center"/>
        <w:rPr>
          <w:rFonts w:hint="eastAsia" w:ascii="方正仿宋_GBK" w:hAnsi="方正仿宋_GBK" w:eastAsia="方正仿宋_GBK" w:cs="方正仿宋_GBK"/>
          <w:sz w:val="32"/>
          <w:szCs w:val="32"/>
        </w:rPr>
      </w:pPr>
    </w:p>
    <w:p>
      <w:pPr>
        <w:rPr>
          <w:rFonts w:hint="eastAsia"/>
          <w:lang w:eastAsia="zh-CN"/>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MTk1ZGNjNGRkNzZjNmMwMjZlZGYzNzVjMTlkMGUifQ=="/>
  </w:docVars>
  <w:rsids>
    <w:rsidRoot w:val="7A6856EC"/>
    <w:rsid w:val="03394EB3"/>
    <w:rsid w:val="03F62DA4"/>
    <w:rsid w:val="0DC52F64"/>
    <w:rsid w:val="0F3B19BC"/>
    <w:rsid w:val="14AC7A1A"/>
    <w:rsid w:val="14CA04F3"/>
    <w:rsid w:val="18C189FF"/>
    <w:rsid w:val="18DF42F7"/>
    <w:rsid w:val="19CF648C"/>
    <w:rsid w:val="1A4F381C"/>
    <w:rsid w:val="1B0A0C89"/>
    <w:rsid w:val="1FFFD43B"/>
    <w:rsid w:val="211851EA"/>
    <w:rsid w:val="249B6D12"/>
    <w:rsid w:val="269126FF"/>
    <w:rsid w:val="28CA52F9"/>
    <w:rsid w:val="2A73763E"/>
    <w:rsid w:val="2CEE7349"/>
    <w:rsid w:val="2EDCE7F2"/>
    <w:rsid w:val="2F3B5FA2"/>
    <w:rsid w:val="334F40FB"/>
    <w:rsid w:val="34FA0097"/>
    <w:rsid w:val="354C1AA0"/>
    <w:rsid w:val="35697137"/>
    <w:rsid w:val="36AF4EB1"/>
    <w:rsid w:val="38C5276A"/>
    <w:rsid w:val="38E20830"/>
    <w:rsid w:val="3F676A03"/>
    <w:rsid w:val="3FD37705"/>
    <w:rsid w:val="3FF42132"/>
    <w:rsid w:val="41191CCC"/>
    <w:rsid w:val="42DD6902"/>
    <w:rsid w:val="498C6A5C"/>
    <w:rsid w:val="4BD11483"/>
    <w:rsid w:val="4F4C35A7"/>
    <w:rsid w:val="5072542F"/>
    <w:rsid w:val="539564AD"/>
    <w:rsid w:val="55276C44"/>
    <w:rsid w:val="561A1EEF"/>
    <w:rsid w:val="569A2FDD"/>
    <w:rsid w:val="5AA448F4"/>
    <w:rsid w:val="5CD1385A"/>
    <w:rsid w:val="621974FF"/>
    <w:rsid w:val="6D061820"/>
    <w:rsid w:val="6E9D197B"/>
    <w:rsid w:val="6F2336CD"/>
    <w:rsid w:val="6F5D34BF"/>
    <w:rsid w:val="6FEF376E"/>
    <w:rsid w:val="71543767"/>
    <w:rsid w:val="71EC4112"/>
    <w:rsid w:val="73FF3D81"/>
    <w:rsid w:val="75CE5989"/>
    <w:rsid w:val="77BD43EB"/>
    <w:rsid w:val="77FEA613"/>
    <w:rsid w:val="7A6856EC"/>
    <w:rsid w:val="7ADE9EB9"/>
    <w:rsid w:val="7E3E4B2C"/>
    <w:rsid w:val="7E7720C9"/>
    <w:rsid w:val="7F7FCCD3"/>
    <w:rsid w:val="7FC78196"/>
    <w:rsid w:val="7FDDBED2"/>
    <w:rsid w:val="91F735CF"/>
    <w:rsid w:val="9FB24E61"/>
    <w:rsid w:val="A53B2F4F"/>
    <w:rsid w:val="AF5348D2"/>
    <w:rsid w:val="B3FD7556"/>
    <w:rsid w:val="BAB7553B"/>
    <w:rsid w:val="BEF53B51"/>
    <w:rsid w:val="BFF7DFE9"/>
    <w:rsid w:val="E65A1741"/>
    <w:rsid w:val="E7FF42D2"/>
    <w:rsid w:val="EBE25AEE"/>
    <w:rsid w:val="EFF68B36"/>
    <w:rsid w:val="F73F56BE"/>
    <w:rsid w:val="F76B39E5"/>
    <w:rsid w:val="F7FA92C6"/>
    <w:rsid w:val="FDF787B1"/>
    <w:rsid w:val="FEEB55F6"/>
    <w:rsid w:val="FFACDBB9"/>
    <w:rsid w:val="FFBFAFE6"/>
    <w:rsid w:val="FFFDD09E"/>
    <w:rsid w:val="FFFF9E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font101"/>
    <w:basedOn w:val="6"/>
    <w:qFormat/>
    <w:uiPriority w:val="0"/>
    <w:rPr>
      <w:rFonts w:hint="eastAsia" w:ascii="宋体" w:hAnsi="宋体" w:eastAsia="宋体" w:cs="宋体"/>
      <w:color w:val="333333"/>
      <w:sz w:val="22"/>
      <w:szCs w:val="22"/>
      <w:u w:val="none"/>
    </w:rPr>
  </w:style>
  <w:style w:type="character" w:customStyle="1" w:styleId="9">
    <w:name w:val="font161"/>
    <w:basedOn w:val="6"/>
    <w:qFormat/>
    <w:uiPriority w:val="0"/>
    <w:rPr>
      <w:rFonts w:hint="eastAsia" w:ascii="宋体" w:hAnsi="宋体" w:eastAsia="宋体" w:cs="宋体"/>
      <w:color w:val="333333"/>
      <w:sz w:val="22"/>
      <w:szCs w:val="22"/>
      <w:u w:val="none"/>
    </w:rPr>
  </w:style>
  <w:style w:type="character" w:customStyle="1" w:styleId="10">
    <w:name w:val="font81"/>
    <w:basedOn w:val="6"/>
    <w:qFormat/>
    <w:uiPriority w:val="0"/>
    <w:rPr>
      <w:rFonts w:hint="eastAsia" w:ascii="宋体" w:hAnsi="宋体" w:eastAsia="宋体" w:cs="宋体"/>
      <w:color w:val="000000"/>
      <w:sz w:val="22"/>
      <w:szCs w:val="22"/>
      <w:u w:val="none"/>
    </w:rPr>
  </w:style>
  <w:style w:type="character" w:customStyle="1" w:styleId="11">
    <w:name w:val="font201"/>
    <w:basedOn w:val="6"/>
    <w:qFormat/>
    <w:uiPriority w:val="0"/>
    <w:rPr>
      <w:rFonts w:hint="eastAsia" w:ascii="宋体" w:hAnsi="宋体" w:eastAsia="宋体" w:cs="宋体"/>
      <w:color w:val="FF0000"/>
      <w:sz w:val="22"/>
      <w:szCs w:val="22"/>
      <w:u w:val="none"/>
    </w:rPr>
  </w:style>
  <w:style w:type="character" w:customStyle="1" w:styleId="12">
    <w:name w:val="font71"/>
    <w:basedOn w:val="6"/>
    <w:qFormat/>
    <w:uiPriority w:val="0"/>
    <w:rPr>
      <w:rFonts w:hint="eastAsia" w:ascii="宋体" w:hAnsi="宋体" w:eastAsia="宋体" w:cs="宋体"/>
      <w:color w:val="FF0000"/>
      <w:sz w:val="22"/>
      <w:szCs w:val="22"/>
      <w:u w:val="none"/>
    </w:rPr>
  </w:style>
  <w:style w:type="character" w:customStyle="1" w:styleId="13">
    <w:name w:val="font91"/>
    <w:basedOn w:val="6"/>
    <w:qFormat/>
    <w:uiPriority w:val="0"/>
    <w:rPr>
      <w:rFonts w:hint="eastAsia" w:ascii="宋体" w:hAnsi="宋体" w:eastAsia="宋体" w:cs="宋体"/>
      <w:color w:val="000000"/>
      <w:sz w:val="22"/>
      <w:szCs w:val="22"/>
      <w:u w:val="none"/>
    </w:rPr>
  </w:style>
  <w:style w:type="character" w:customStyle="1" w:styleId="14">
    <w:name w:val="font121"/>
    <w:basedOn w:val="6"/>
    <w:qFormat/>
    <w:uiPriority w:val="0"/>
    <w:rPr>
      <w:rFonts w:hint="eastAsia" w:ascii="宋体" w:hAnsi="宋体" w:eastAsia="宋体" w:cs="宋体"/>
      <w:color w:val="333333"/>
      <w:sz w:val="22"/>
      <w:szCs w:val="22"/>
      <w:u w:val="none"/>
    </w:rPr>
  </w:style>
  <w:style w:type="character" w:customStyle="1" w:styleId="15">
    <w:name w:val="font211"/>
    <w:basedOn w:val="6"/>
    <w:qFormat/>
    <w:uiPriority w:val="0"/>
    <w:rPr>
      <w:rFonts w:hint="eastAsia" w:ascii="宋体" w:hAnsi="宋体" w:eastAsia="宋体" w:cs="宋体"/>
      <w:color w:val="FF0000"/>
      <w:sz w:val="22"/>
      <w:szCs w:val="22"/>
      <w:u w:val="none"/>
    </w:rPr>
  </w:style>
  <w:style w:type="character" w:customStyle="1" w:styleId="16">
    <w:name w:val="font151"/>
    <w:basedOn w:val="6"/>
    <w:qFormat/>
    <w:uiPriority w:val="0"/>
    <w:rPr>
      <w:rFonts w:hint="eastAsia" w:ascii="宋体" w:hAnsi="宋体" w:eastAsia="宋体" w:cs="宋体"/>
      <w:color w:val="FF0000"/>
      <w:sz w:val="22"/>
      <w:szCs w:val="22"/>
      <w:u w:val="none"/>
    </w:rPr>
  </w:style>
  <w:style w:type="character" w:customStyle="1" w:styleId="17">
    <w:name w:val="font01"/>
    <w:basedOn w:val="6"/>
    <w:qFormat/>
    <w:uiPriority w:val="0"/>
    <w:rPr>
      <w:rFonts w:hint="eastAsia" w:ascii="宋体" w:hAnsi="宋体" w:eastAsia="宋体" w:cs="宋体"/>
      <w:color w:val="000000"/>
      <w:sz w:val="24"/>
      <w:szCs w:val="24"/>
      <w:u w:val="none"/>
    </w:rPr>
  </w:style>
  <w:style w:type="character" w:customStyle="1" w:styleId="18">
    <w:name w:val="font61"/>
    <w:basedOn w:val="6"/>
    <w:qFormat/>
    <w:uiPriority w:val="0"/>
    <w:rPr>
      <w:rFonts w:hint="eastAsia" w:ascii="宋体" w:hAnsi="宋体" w:eastAsia="宋体" w:cs="宋体"/>
      <w:color w:val="333333"/>
      <w:sz w:val="22"/>
      <w:szCs w:val="22"/>
      <w:u w:val="none"/>
    </w:rPr>
  </w:style>
  <w:style w:type="character" w:customStyle="1" w:styleId="19">
    <w:name w:val="font21"/>
    <w:basedOn w:val="6"/>
    <w:qFormat/>
    <w:uiPriority w:val="0"/>
    <w:rPr>
      <w:rFonts w:hint="eastAsia" w:ascii="宋体" w:hAnsi="宋体" w:eastAsia="宋体" w:cs="宋体"/>
      <w:color w:val="000000"/>
      <w:sz w:val="22"/>
      <w:szCs w:val="22"/>
      <w:u w:val="none"/>
    </w:rPr>
  </w:style>
  <w:style w:type="character" w:customStyle="1" w:styleId="20">
    <w:name w:val="font141"/>
    <w:basedOn w:val="6"/>
    <w:qFormat/>
    <w:uiPriority w:val="0"/>
    <w:rPr>
      <w:rFonts w:hint="default" w:ascii="Times New Roman" w:hAnsi="Times New Roman" w:cs="Times New Roman"/>
      <w:color w:val="000000"/>
      <w:sz w:val="22"/>
      <w:szCs w:val="22"/>
      <w:u w:val="none"/>
    </w:rPr>
  </w:style>
  <w:style w:type="character" w:customStyle="1" w:styleId="21">
    <w:name w:val="font3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16087</Words>
  <Characters>23772</Characters>
  <Lines>0</Lines>
  <Paragraphs>0</Paragraphs>
  <TotalTime>1</TotalTime>
  <ScaleCrop>false</ScaleCrop>
  <LinksUpToDate>false</LinksUpToDate>
  <CharactersWithSpaces>23776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2024-10-01T07:18:00Z</dcterms:created>
  <dc:creator>恩</dc:creator>
  <cp:lastModifiedBy>肖春玲</cp:lastModifiedBy>
  <cp:lastPrinted>2024-10-10T22:22:00Z</cp:lastPrinted>
  <dcterms:modified xsi:type="dcterms:W3CDTF">2026-06-04T11:51:41Z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7411762D4A7D483C8CD84A42FF41E8E7_13</vt:lpwstr>
  </property>
  <property fmtid="{D5CDD505-2E9C-101B-9397-08002B2CF9AE}" pid="4" name="KSOTemplateDocerSaveRecord">
    <vt:lpwstr>eyJoZGlkIjoiOGI5OGIyOGY1MDg1NDVjMGE0YmUzZWNlNmZhMmU1MmMiLCJ1c2VySWQiOiIzNjU4MzA2NjIifQ==</vt:lpwstr>
  </property>
</Properties>
</file>