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CF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7EA4B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重庆市水利局惠民惠农“一卡通”项目补贴政策清单（202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年）</w:t>
      </w:r>
    </w:p>
    <w:p w14:paraId="096E1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880" w:firstLineChars="20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40C76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根据有关要求，我单位将大中型水库移民后期扶持直补项目信息进行公开。公开补贴政策如下：</w:t>
      </w:r>
      <w:bookmarkStart w:id="0" w:name="_GoBack"/>
      <w:bookmarkEnd w:id="0"/>
    </w:p>
    <w:p w14:paraId="10A14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925E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附件：重庆市水利局惠民惠农“一卡通”项目补贴政策清单</w:t>
      </w:r>
    </w:p>
    <w:p w14:paraId="4271D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760" w:firstLineChars="18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213B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760" w:firstLineChars="18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重庆市水利局</w:t>
      </w:r>
    </w:p>
    <w:p w14:paraId="50C46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2025年3月13日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A2ADB"/>
    <w:rsid w:val="144331E8"/>
    <w:rsid w:val="18036CD6"/>
    <w:rsid w:val="1F4202D5"/>
    <w:rsid w:val="36061D3F"/>
    <w:rsid w:val="3DC67EA1"/>
    <w:rsid w:val="3EBC5F35"/>
    <w:rsid w:val="56027CA9"/>
    <w:rsid w:val="5664DB6D"/>
    <w:rsid w:val="6AFF2772"/>
    <w:rsid w:val="6B7F6235"/>
    <w:rsid w:val="6EFBE46D"/>
    <w:rsid w:val="73AF8527"/>
    <w:rsid w:val="768F1C18"/>
    <w:rsid w:val="78A4228D"/>
    <w:rsid w:val="78A9554D"/>
    <w:rsid w:val="7967415C"/>
    <w:rsid w:val="7EFB162B"/>
    <w:rsid w:val="7FF6D77C"/>
    <w:rsid w:val="B8B2F292"/>
    <w:rsid w:val="BFFF8610"/>
    <w:rsid w:val="DFF6C6BB"/>
    <w:rsid w:val="FBFE2FC6"/>
    <w:rsid w:val="FFFEF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425</Characters>
  <Lines>0</Lines>
  <Paragraphs>0</Paragraphs>
  <TotalTime>50</TotalTime>
  <ScaleCrop>false</ScaleCrop>
  <LinksUpToDate>false</LinksUpToDate>
  <CharactersWithSpaces>425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2024-11-21T09:54:00Z</dcterms:created>
  <dc:creator>Administrator</dc:creator>
  <cp:lastModifiedBy>xin</cp:lastModifiedBy>
  <dcterms:modified xsi:type="dcterms:W3CDTF">2025-03-13T03:22:36Z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eyJoZGlkIjoiYmUwMGVmMjM3NWE3NmZkMzg4M2MwZmE5MTJhMzRmNTEiLCJ1c2VySWQiOiIxMTMyMzAxMTU5In0=</vt:lpwstr>
  </property>
  <property fmtid="{D5CDD505-2E9C-101B-9397-08002B2CF9AE}" pid="4" name="ICV">
    <vt:lpwstr>AFDF1CCA41B24C5088DCE4365262DB6B_13</vt:lpwstr>
  </property>
</Properties>
</file>